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55" w:rsidRDefault="003B7E55"/>
    <w:p w:rsidR="00D55578" w:rsidRPr="00D55578" w:rsidRDefault="00D55578" w:rsidP="00D55578">
      <w:pPr>
        <w:jc w:val="center"/>
        <w:rPr>
          <w:b/>
          <w:color w:val="FF0000"/>
          <w:sz w:val="32"/>
          <w:szCs w:val="32"/>
        </w:rPr>
      </w:pPr>
      <w:r w:rsidRPr="00D55578">
        <w:rPr>
          <w:b/>
          <w:color w:val="FF0000"/>
          <w:sz w:val="32"/>
          <w:szCs w:val="32"/>
        </w:rPr>
        <w:t>П</w:t>
      </w:r>
      <w:r w:rsidRPr="00D55578">
        <w:rPr>
          <w:b/>
          <w:color w:val="FF0000"/>
          <w:sz w:val="32"/>
          <w:szCs w:val="32"/>
        </w:rPr>
        <w:t>рофилактик</w:t>
      </w:r>
      <w:r w:rsidRPr="00D55578">
        <w:rPr>
          <w:b/>
          <w:color w:val="FF0000"/>
          <w:sz w:val="32"/>
          <w:szCs w:val="32"/>
        </w:rPr>
        <w:t>а</w:t>
      </w:r>
      <w:r w:rsidRPr="00D55578">
        <w:rPr>
          <w:b/>
          <w:color w:val="FF0000"/>
          <w:sz w:val="32"/>
          <w:szCs w:val="32"/>
        </w:rPr>
        <w:t xml:space="preserve"> новой </w:t>
      </w:r>
      <w:proofErr w:type="spellStart"/>
      <w:r w:rsidRPr="00D55578">
        <w:rPr>
          <w:b/>
          <w:color w:val="FF0000"/>
          <w:sz w:val="32"/>
          <w:szCs w:val="32"/>
        </w:rPr>
        <w:t>коронав</w:t>
      </w:r>
      <w:r w:rsidRPr="00D55578">
        <w:rPr>
          <w:b/>
          <w:color w:val="FF0000"/>
          <w:sz w:val="32"/>
          <w:szCs w:val="32"/>
        </w:rPr>
        <w:t>ирусной</w:t>
      </w:r>
      <w:proofErr w:type="spellEnd"/>
      <w:r w:rsidRPr="00D55578">
        <w:rPr>
          <w:b/>
          <w:color w:val="FF0000"/>
          <w:sz w:val="32"/>
          <w:szCs w:val="32"/>
        </w:rPr>
        <w:t xml:space="preserve"> инфекции, гриппа и ОРВИ</w:t>
      </w:r>
    </w:p>
    <w:p w:rsidR="00D55578" w:rsidRPr="00D55578" w:rsidRDefault="00D55578" w:rsidP="00D55578">
      <w:pPr>
        <w:jc w:val="center"/>
        <w:rPr>
          <w:sz w:val="32"/>
          <w:szCs w:val="32"/>
        </w:rPr>
      </w:pPr>
      <w:r w:rsidRPr="00D55578">
        <w:rPr>
          <w:sz w:val="32"/>
          <w:szCs w:val="32"/>
        </w:rPr>
        <w:t xml:space="preserve">Видео 1: </w:t>
      </w:r>
      <w:r w:rsidRPr="00D55578">
        <w:rPr>
          <w:sz w:val="32"/>
          <w:szCs w:val="32"/>
        </w:rPr>
        <w:t xml:space="preserve"> </w:t>
      </w:r>
      <w:hyperlink r:id="rId5" w:history="1">
        <w:r w:rsidRPr="00D55578">
          <w:rPr>
            <w:rStyle w:val="a3"/>
            <w:sz w:val="32"/>
            <w:szCs w:val="32"/>
          </w:rPr>
          <w:t>https://minobr.donland.ru/presscenter/video/5199/</w:t>
        </w:r>
      </w:hyperlink>
    </w:p>
    <w:p w:rsidR="00D55578" w:rsidRPr="00D55578" w:rsidRDefault="00D55578" w:rsidP="00D55578">
      <w:pPr>
        <w:jc w:val="center"/>
        <w:rPr>
          <w:sz w:val="32"/>
          <w:szCs w:val="32"/>
        </w:rPr>
      </w:pPr>
      <w:bookmarkStart w:id="0" w:name="_GoBack"/>
      <w:bookmarkEnd w:id="0"/>
      <w:r w:rsidRPr="00D55578">
        <w:rPr>
          <w:sz w:val="32"/>
          <w:szCs w:val="32"/>
        </w:rPr>
        <w:t xml:space="preserve">Видео 2: </w:t>
      </w:r>
      <w:r w:rsidRPr="00D55578">
        <w:rPr>
          <w:sz w:val="32"/>
          <w:szCs w:val="32"/>
        </w:rPr>
        <w:t xml:space="preserve"> </w:t>
      </w:r>
      <w:hyperlink r:id="rId6" w:history="1">
        <w:r w:rsidRPr="00D55578">
          <w:rPr>
            <w:rStyle w:val="a3"/>
            <w:sz w:val="32"/>
            <w:szCs w:val="32"/>
          </w:rPr>
          <w:t>https://minobr.donland.ru/presscenter/video/5200</w:t>
        </w:r>
      </w:hyperlink>
    </w:p>
    <w:sectPr w:rsidR="00D55578" w:rsidRPr="00D5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78"/>
    <w:rsid w:val="003B7E55"/>
    <w:rsid w:val="00D505DA"/>
    <w:rsid w:val="00D55578"/>
    <w:rsid w:val="00F3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5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obr.donland.ru/presscenter/video/5200" TargetMode="External"/><Relationship Id="rId5" Type="http://schemas.openxmlformats.org/officeDocument/2006/relationships/hyperlink" Target="https://minobr.donland.ru/presscenter/video/51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2022-12-22T05:44:00Z</dcterms:created>
  <dcterms:modified xsi:type="dcterms:W3CDTF">2022-12-22T05:47:00Z</dcterms:modified>
</cp:coreProperties>
</file>