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BA" w:rsidRPr="00340198" w:rsidRDefault="00340198" w:rsidP="00522ABA">
      <w:pPr>
        <w:spacing w:after="300" w:line="600" w:lineRule="atLeast"/>
        <w:jc w:val="center"/>
        <w:outlineLvl w:val="0"/>
        <w:rPr>
          <w:rFonts w:ascii="Open Sans" w:eastAsia="Times New Roman" w:hAnsi="Open Sans" w:cs="Times New Roman"/>
          <w:b/>
          <w:bCs/>
          <w:caps/>
          <w:color w:val="0C7FCF"/>
          <w:kern w:val="36"/>
          <w:sz w:val="54"/>
          <w:szCs w:val="54"/>
          <w:lang w:eastAsia="ru-RU"/>
        </w:rPr>
      </w:pPr>
      <w:r w:rsidRPr="00340198">
        <w:rPr>
          <w:rFonts w:ascii="Open Sans" w:eastAsia="Times New Roman" w:hAnsi="Open Sans" w:cs="Times New Roman"/>
          <w:b/>
          <w:bCs/>
          <w:caps/>
          <w:color w:val="0C7FCF"/>
          <w:kern w:val="36"/>
          <w:sz w:val="54"/>
          <w:szCs w:val="54"/>
          <w:lang w:eastAsia="ru-RU"/>
        </w:rPr>
        <w:fldChar w:fldCharType="begin"/>
      </w:r>
      <w:r w:rsidRPr="00340198">
        <w:rPr>
          <w:rFonts w:ascii="Open Sans" w:eastAsia="Times New Roman" w:hAnsi="Open Sans" w:cs="Times New Roman"/>
          <w:b/>
          <w:bCs/>
          <w:caps/>
          <w:color w:val="0C7FCF"/>
          <w:kern w:val="36"/>
          <w:sz w:val="54"/>
          <w:szCs w:val="54"/>
          <w:lang w:eastAsia="ru-RU"/>
        </w:rPr>
        <w:instrText xml:space="preserve"> HYPERLINK "http://xn----7sbfmfyf2axden6ewe.xn--p1ai/index.php/organizatsiya-shkolnogo-pitaniya/roditelskij-kontrol" </w:instrText>
      </w:r>
      <w:r w:rsidRPr="00340198">
        <w:rPr>
          <w:rFonts w:ascii="Open Sans" w:eastAsia="Times New Roman" w:hAnsi="Open Sans" w:cs="Times New Roman"/>
          <w:b/>
          <w:bCs/>
          <w:caps/>
          <w:color w:val="0C7FCF"/>
          <w:kern w:val="36"/>
          <w:sz w:val="54"/>
          <w:szCs w:val="54"/>
          <w:lang w:eastAsia="ru-RU"/>
        </w:rPr>
        <w:fldChar w:fldCharType="separate"/>
      </w:r>
      <w:r w:rsidRPr="00340198">
        <w:rPr>
          <w:rFonts w:ascii="Open Sans" w:eastAsia="Times New Roman" w:hAnsi="Open Sans" w:cs="Times New Roman"/>
          <w:b/>
          <w:bCs/>
          <w:caps/>
          <w:color w:val="09619F"/>
          <w:kern w:val="36"/>
          <w:sz w:val="54"/>
          <w:szCs w:val="54"/>
          <w:lang w:eastAsia="ru-RU"/>
        </w:rPr>
        <w:t>РОДИТЕЛЬСКИЙ КОНТРОЛЬ ПИТАНИЯ ДЕТЕЙ В ШКОЛЬНОЙ СТОЛОВОЙ</w:t>
      </w:r>
      <w:r w:rsidRPr="00340198">
        <w:rPr>
          <w:rFonts w:ascii="Open Sans" w:eastAsia="Times New Roman" w:hAnsi="Open Sans" w:cs="Times New Roman"/>
          <w:b/>
          <w:bCs/>
          <w:caps/>
          <w:color w:val="0C7FCF"/>
          <w:kern w:val="36"/>
          <w:sz w:val="54"/>
          <w:szCs w:val="54"/>
          <w:lang w:eastAsia="ru-RU"/>
        </w:rPr>
        <w:fldChar w:fldCharType="end"/>
      </w:r>
    </w:p>
    <w:p w:rsidR="00522ABA" w:rsidRPr="00522ABA" w:rsidRDefault="00522ABA" w:rsidP="0052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198" w:rsidRPr="00340198" w:rsidRDefault="00340198" w:rsidP="00522AB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По поручению Правительства Российской Федерации на постоянной основе остается контроль качества бесплатного горячего питания </w:t>
      </w:r>
      <w:proofErr w:type="gramStart"/>
      <w:r w:rsidRPr="00522A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2ABA">
        <w:rPr>
          <w:rFonts w:ascii="Times New Roman" w:hAnsi="Times New Roman" w:cs="Times New Roman"/>
          <w:sz w:val="28"/>
          <w:szCs w:val="28"/>
        </w:rPr>
        <w:t xml:space="preserve"> с привлечением родительской общественности.</w:t>
      </w:r>
    </w:p>
    <w:p w:rsidR="00A92338" w:rsidRPr="00522ABA" w:rsidRDefault="00340198" w:rsidP="00522ABA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соблюдения требований к организации питания детей в школьной столовой создана комиссия - родительский контроль по вопросам качественного и здорового питания. </w:t>
      </w:r>
    </w:p>
    <w:p w:rsidR="00522ABA" w:rsidRPr="00522ABA" w:rsidRDefault="00522ABA" w:rsidP="00522ABA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522ABA">
        <w:rPr>
          <w:sz w:val="28"/>
          <w:szCs w:val="28"/>
          <w:bdr w:val="none" w:sz="0" w:space="0" w:color="auto" w:frame="1"/>
        </w:rPr>
        <w:t xml:space="preserve">Важным фактором в обеспечении безопасности школьного питания является организация родительского контроля. Одними из «проверяющих» в данном случае выступают представители родительского комитета.  В частности, контроль осуществляется </w:t>
      </w:r>
      <w:proofErr w:type="gramStart"/>
      <w:r w:rsidRPr="00522ABA">
        <w:rPr>
          <w:sz w:val="28"/>
          <w:szCs w:val="28"/>
          <w:bdr w:val="none" w:sz="0" w:space="0" w:color="auto" w:frame="1"/>
        </w:rPr>
        <w:t>над</w:t>
      </w:r>
      <w:proofErr w:type="gramEnd"/>
      <w:r w:rsidRPr="00522ABA">
        <w:rPr>
          <w:sz w:val="28"/>
          <w:szCs w:val="28"/>
          <w:bdr w:val="none" w:sz="0" w:space="0" w:color="auto" w:frame="1"/>
        </w:rPr>
        <w:t>:</w:t>
      </w:r>
    </w:p>
    <w:p w:rsidR="00522ABA" w:rsidRPr="00522ABA" w:rsidRDefault="00522ABA" w:rsidP="00522ABA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522ABA">
        <w:rPr>
          <w:sz w:val="28"/>
          <w:szCs w:val="28"/>
          <w:bdr w:val="none" w:sz="0" w:space="0" w:color="auto" w:frame="1"/>
        </w:rPr>
        <w:t>- соответствием ежедневного меню (меню-раскладки) примерному меню по набору блюд, требованиям СанПиН по составу и выходу блюд, соответствием веса порций меню, вкусовым качествам предлагаемых блюд;</w:t>
      </w:r>
    </w:p>
    <w:p w:rsidR="00522ABA" w:rsidRPr="00522ABA" w:rsidRDefault="00522ABA" w:rsidP="00522ABA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522ABA">
        <w:rPr>
          <w:sz w:val="28"/>
          <w:szCs w:val="28"/>
          <w:bdr w:val="none" w:sz="0" w:space="0" w:color="auto" w:frame="1"/>
        </w:rPr>
        <w:t>- отсутствием в дополнительном меню запрещенных к реализации детских организациях продуктов;</w:t>
      </w:r>
    </w:p>
    <w:p w:rsidR="00522ABA" w:rsidRPr="00522ABA" w:rsidRDefault="00522ABA" w:rsidP="00522ABA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522ABA">
        <w:rPr>
          <w:sz w:val="28"/>
          <w:szCs w:val="28"/>
          <w:bdr w:val="none" w:sz="0" w:space="0" w:color="auto" w:frame="1"/>
        </w:rPr>
        <w:t xml:space="preserve">- соблюдением культуры обслуживания </w:t>
      </w:r>
      <w:proofErr w:type="gramStart"/>
      <w:r w:rsidRPr="00522ABA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522ABA">
        <w:rPr>
          <w:sz w:val="28"/>
          <w:szCs w:val="28"/>
          <w:bdr w:val="none" w:sz="0" w:space="0" w:color="auto" w:frame="1"/>
        </w:rPr>
        <w:t>;</w:t>
      </w:r>
    </w:p>
    <w:p w:rsidR="00522ABA" w:rsidRPr="00522ABA" w:rsidRDefault="00522ABA" w:rsidP="00522ABA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522ABA">
        <w:rPr>
          <w:sz w:val="28"/>
          <w:szCs w:val="28"/>
          <w:bdr w:val="none" w:sz="0" w:space="0" w:color="auto" w:frame="1"/>
        </w:rPr>
        <w:t>- санитарным состоянием обеденного зала и пищеблока;</w:t>
      </w:r>
    </w:p>
    <w:p w:rsidR="00522ABA" w:rsidRPr="00522ABA" w:rsidRDefault="00522ABA" w:rsidP="00522ABA">
      <w:pPr>
        <w:spacing w:after="15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:rsidR="00A14554" w:rsidRPr="00A72CBD" w:rsidRDefault="00A7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МАОУ «Школа № 55»    с 10</w:t>
      </w:r>
      <w:r w:rsidR="00F111D7">
        <w:rPr>
          <w:rFonts w:ascii="Times New Roman" w:hAnsi="Times New Roman" w:cs="Times New Roman"/>
          <w:sz w:val="28"/>
          <w:szCs w:val="28"/>
        </w:rPr>
        <w:t>.01</w:t>
      </w:r>
      <w:r w:rsidR="00A92338" w:rsidRPr="00522AB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022  по 12.05.2022</w:t>
      </w:r>
      <w:r w:rsidR="00A92338" w:rsidRPr="0052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72CBD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A92338" w:rsidRPr="00A72CBD">
        <w:rPr>
          <w:rFonts w:ascii="Times New Roman" w:hAnsi="Times New Roman" w:cs="Times New Roman"/>
          <w:sz w:val="28"/>
          <w:szCs w:val="28"/>
        </w:rPr>
        <w:t xml:space="preserve"> </w:t>
      </w:r>
      <w:r w:rsidRPr="00A72CB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92338" w:rsidRPr="00A72CBD">
        <w:rPr>
          <w:rFonts w:ascii="Times New Roman" w:hAnsi="Times New Roman" w:cs="Times New Roman"/>
          <w:sz w:val="28"/>
          <w:szCs w:val="28"/>
        </w:rPr>
        <w:t>родительского контроля</w:t>
      </w:r>
      <w:r w:rsidR="00522ABA" w:rsidRPr="00A72CBD">
        <w:rPr>
          <w:rFonts w:ascii="Times New Roman" w:hAnsi="Times New Roman" w:cs="Times New Roman"/>
          <w:sz w:val="28"/>
          <w:szCs w:val="28"/>
        </w:rPr>
        <w:t>.</w:t>
      </w:r>
    </w:p>
    <w:p w:rsidR="00340198" w:rsidRPr="00340198" w:rsidRDefault="00340198" w:rsidP="00340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посещения школьной столовой</w:t>
      </w:r>
      <w:r w:rsidR="00A7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комиссии по </w:t>
      </w:r>
      <w:proofErr w:type="gramStart"/>
      <w:r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горячего питания</w:t>
      </w:r>
      <w:r w:rsidR="00A7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</w:p>
    <w:p w:rsidR="00340198" w:rsidRDefault="00340198" w:rsidP="003401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0198" w:rsidRDefault="00340198" w:rsidP="003401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1AA" w:rsidTr="007E21AA">
        <w:tc>
          <w:tcPr>
            <w:tcW w:w="3190" w:type="dxa"/>
          </w:tcPr>
          <w:p w:rsidR="007E21AA" w:rsidRDefault="007E21AA" w:rsidP="0034019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7E21AA" w:rsidRDefault="007E21AA" w:rsidP="0034019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ФИО представителя комиссии</w:t>
            </w:r>
          </w:p>
        </w:tc>
        <w:tc>
          <w:tcPr>
            <w:tcW w:w="3191" w:type="dxa"/>
          </w:tcPr>
          <w:p w:rsidR="007E21AA" w:rsidRPr="00340198" w:rsidRDefault="007E21AA" w:rsidP="007E21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Назначение</w:t>
            </w:r>
          </w:p>
          <w:p w:rsidR="007E21AA" w:rsidRPr="00340198" w:rsidRDefault="007E21AA" w:rsidP="007E21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сопровождающего</w:t>
            </w:r>
          </w:p>
          <w:p w:rsidR="007E21AA" w:rsidRDefault="007E21AA" w:rsidP="007E21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(ФИО, должность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7E21AA" w:rsidTr="007E21AA">
        <w:tc>
          <w:tcPr>
            <w:tcW w:w="3190" w:type="dxa"/>
          </w:tcPr>
          <w:p w:rsidR="007E21AA" w:rsidRDefault="00A72CBD">
            <w:r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  <w:tc>
          <w:tcPr>
            <w:tcW w:w="3190" w:type="dxa"/>
          </w:tcPr>
          <w:p w:rsidR="007E21AA" w:rsidRDefault="007E21AA" w:rsidP="0034019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Пономарев В.А.</w:t>
            </w:r>
          </w:p>
          <w:p w:rsidR="007E21AA" w:rsidRDefault="007E21AA" w:rsidP="0034019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Потеряхина Г.Ю.</w:t>
            </w:r>
          </w:p>
        </w:tc>
        <w:tc>
          <w:tcPr>
            <w:tcW w:w="3191" w:type="dxa"/>
          </w:tcPr>
          <w:p w:rsidR="007E21AA" w:rsidRDefault="007E21AA" w:rsidP="00340198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Социальный педагог</w:t>
            </w:r>
          </w:p>
          <w:p w:rsidR="007E21AA" w:rsidRDefault="007E21AA" w:rsidP="0034019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Потеряхина Г.Ю.</w:t>
            </w:r>
          </w:p>
        </w:tc>
      </w:tr>
      <w:tr w:rsidR="0027793B" w:rsidTr="007E21AA">
        <w:tc>
          <w:tcPr>
            <w:tcW w:w="3190" w:type="dxa"/>
          </w:tcPr>
          <w:p w:rsidR="0027793B" w:rsidRDefault="00A72CBD"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  <w:r w:rsidR="0027793B" w:rsidRPr="006B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27793B" w:rsidRDefault="0027793B" w:rsidP="0034019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Андреева Д.Ю.</w:t>
            </w:r>
          </w:p>
          <w:p w:rsidR="0027793B" w:rsidRDefault="0027793B" w:rsidP="0034019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Кусабоева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Н.Р.</w:t>
            </w:r>
          </w:p>
        </w:tc>
        <w:tc>
          <w:tcPr>
            <w:tcW w:w="3191" w:type="dxa"/>
          </w:tcPr>
          <w:p w:rsidR="0027793B" w:rsidRDefault="0027793B" w:rsidP="00240F6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5A11F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Социальный педагог</w:t>
            </w:r>
          </w:p>
          <w:p w:rsidR="0027793B" w:rsidRPr="005A11FA" w:rsidRDefault="0027793B" w:rsidP="00240F6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Потеряхина Г.Ю.</w:t>
            </w:r>
          </w:p>
        </w:tc>
      </w:tr>
      <w:tr w:rsidR="0027793B" w:rsidTr="007E21AA">
        <w:tc>
          <w:tcPr>
            <w:tcW w:w="3190" w:type="dxa"/>
          </w:tcPr>
          <w:p w:rsidR="0027793B" w:rsidRDefault="00A72CBD">
            <w:r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  <w:r w:rsidR="0027793B" w:rsidRPr="006B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27793B" w:rsidRDefault="0027793B" w:rsidP="0034019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Недоконцева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С.В.</w:t>
            </w:r>
          </w:p>
          <w:p w:rsidR="0027793B" w:rsidRDefault="0027793B" w:rsidP="0034019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Шишлевская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Ю.В.</w:t>
            </w:r>
          </w:p>
        </w:tc>
        <w:tc>
          <w:tcPr>
            <w:tcW w:w="3191" w:type="dxa"/>
          </w:tcPr>
          <w:p w:rsidR="0027793B" w:rsidRDefault="0027793B" w:rsidP="00240F61">
            <w:r w:rsidRPr="005A11F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Социальный педагог Потеряхина Г.Ю.</w:t>
            </w:r>
          </w:p>
        </w:tc>
      </w:tr>
      <w:tr w:rsidR="0027793B" w:rsidTr="007E21AA">
        <w:tc>
          <w:tcPr>
            <w:tcW w:w="3190" w:type="dxa"/>
          </w:tcPr>
          <w:p w:rsidR="0027793B" w:rsidRDefault="0027793B">
            <w:r w:rsidRPr="006B04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2CBD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3190" w:type="dxa"/>
          </w:tcPr>
          <w:p w:rsidR="0027793B" w:rsidRDefault="0027793B" w:rsidP="007E21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Литвищенко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О.С.</w:t>
            </w:r>
          </w:p>
          <w:p w:rsidR="0027793B" w:rsidRDefault="0027793B" w:rsidP="007E21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Гордеева И.В.</w:t>
            </w:r>
          </w:p>
        </w:tc>
        <w:tc>
          <w:tcPr>
            <w:tcW w:w="3191" w:type="dxa"/>
          </w:tcPr>
          <w:p w:rsidR="0027793B" w:rsidRDefault="0027793B" w:rsidP="00240F6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5A11F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Социальный педагог</w:t>
            </w:r>
          </w:p>
          <w:p w:rsidR="0027793B" w:rsidRPr="005A11FA" w:rsidRDefault="0027793B" w:rsidP="00240F6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Потеряхина Г.Ю.</w:t>
            </w:r>
          </w:p>
        </w:tc>
      </w:tr>
      <w:tr w:rsidR="0027793B" w:rsidTr="007E21AA">
        <w:tc>
          <w:tcPr>
            <w:tcW w:w="3190" w:type="dxa"/>
          </w:tcPr>
          <w:p w:rsidR="0027793B" w:rsidRDefault="00A72CBD"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  <w:r w:rsidR="0027793B" w:rsidRPr="006B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27793B" w:rsidRDefault="0027793B" w:rsidP="00BF219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Дьякова А.А.</w:t>
            </w:r>
          </w:p>
          <w:p w:rsidR="0027793B" w:rsidRDefault="0027793B" w:rsidP="00BF219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Кузина В.И.</w:t>
            </w:r>
          </w:p>
        </w:tc>
        <w:tc>
          <w:tcPr>
            <w:tcW w:w="3191" w:type="dxa"/>
          </w:tcPr>
          <w:p w:rsidR="0027793B" w:rsidRDefault="0027793B" w:rsidP="00240F61">
            <w:r w:rsidRPr="005A11F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Социальный педагог Потеряхина Г.Ю.</w:t>
            </w:r>
          </w:p>
        </w:tc>
      </w:tr>
    </w:tbl>
    <w:p w:rsidR="007E21AA" w:rsidRDefault="007E21AA" w:rsidP="003401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E21AA" w:rsidRDefault="007E21AA" w:rsidP="003401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22ABA" w:rsidRDefault="007E21AA" w:rsidP="0052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72CBD">
        <w:rPr>
          <w:rFonts w:ascii="Times New Roman" w:hAnsi="Times New Roman" w:cs="Times New Roman"/>
          <w:sz w:val="28"/>
          <w:szCs w:val="28"/>
        </w:rPr>
        <w:t xml:space="preserve">В проверках  приняли участие 10 </w:t>
      </w:r>
      <w:r w:rsidR="00522ABA">
        <w:rPr>
          <w:rFonts w:ascii="Times New Roman" w:hAnsi="Times New Roman" w:cs="Times New Roman"/>
          <w:sz w:val="28"/>
          <w:szCs w:val="28"/>
        </w:rPr>
        <w:t xml:space="preserve"> род</w:t>
      </w:r>
      <w:r w:rsidR="00A72CBD">
        <w:rPr>
          <w:rFonts w:ascii="Times New Roman" w:hAnsi="Times New Roman" w:cs="Times New Roman"/>
          <w:sz w:val="28"/>
          <w:szCs w:val="28"/>
        </w:rPr>
        <w:t>ителей.  По результатам проверок</w:t>
      </w:r>
      <w:bookmarkStart w:id="0" w:name="_GoBack"/>
      <w:bookmarkEnd w:id="0"/>
      <w:r w:rsidR="00522ABA">
        <w:rPr>
          <w:rFonts w:ascii="Times New Roman" w:hAnsi="Times New Roman" w:cs="Times New Roman"/>
          <w:sz w:val="28"/>
          <w:szCs w:val="28"/>
        </w:rPr>
        <w:t xml:space="preserve">  -  замечаний нет.</w:t>
      </w:r>
    </w:p>
    <w:p w:rsidR="00340198" w:rsidRPr="00340198" w:rsidRDefault="00340198" w:rsidP="003401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0198" w:rsidRPr="00340198" w:rsidRDefault="007E21AA" w:rsidP="003401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40198" w:rsidRPr="00340198" w:rsidRDefault="007E21AA" w:rsidP="003401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40198" w:rsidRPr="00A92338" w:rsidRDefault="00340198">
      <w:pPr>
        <w:rPr>
          <w:rFonts w:ascii="Times New Roman" w:hAnsi="Times New Roman" w:cs="Times New Roman"/>
          <w:sz w:val="28"/>
          <w:szCs w:val="28"/>
        </w:rPr>
      </w:pPr>
    </w:p>
    <w:sectPr w:rsidR="00340198" w:rsidRPr="00A9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5A"/>
    <w:rsid w:val="0027793B"/>
    <w:rsid w:val="002F0962"/>
    <w:rsid w:val="00340198"/>
    <w:rsid w:val="00522ABA"/>
    <w:rsid w:val="007E21AA"/>
    <w:rsid w:val="00A14554"/>
    <w:rsid w:val="00A72CBD"/>
    <w:rsid w:val="00A92338"/>
    <w:rsid w:val="00F111D7"/>
    <w:rsid w:val="00F17375"/>
    <w:rsid w:val="00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01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0198"/>
    <w:rPr>
      <w:b/>
      <w:bCs/>
    </w:rPr>
  </w:style>
  <w:style w:type="table" w:styleId="a6">
    <w:name w:val="Table Grid"/>
    <w:basedOn w:val="a1"/>
    <w:uiPriority w:val="59"/>
    <w:rsid w:val="007E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01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0198"/>
    <w:rPr>
      <w:b/>
      <w:bCs/>
    </w:rPr>
  </w:style>
  <w:style w:type="table" w:styleId="a6">
    <w:name w:val="Table Grid"/>
    <w:basedOn w:val="a1"/>
    <w:uiPriority w:val="59"/>
    <w:rsid w:val="007E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2021-04-13T05:29:00Z</dcterms:created>
  <dcterms:modified xsi:type="dcterms:W3CDTF">2022-05-18T12:35:00Z</dcterms:modified>
</cp:coreProperties>
</file>